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CB7C13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30C9173" w14:textId="73769FF3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13EE6EB" w14:textId="77777777" w:rsidR="00DB5869" w:rsidRPr="00CB7C13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6EDEBB0" w14:textId="77777777" w:rsidR="00B00CA7" w:rsidRPr="00CB7C13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15709E8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35065157"/>
          <w:bookmarkEnd w:id="0"/>
          <w:bookmarkEnd w:id="1"/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A43AA3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A43AA3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A43AA3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3323F481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567D002" w14:textId="77777777" w:rsidR="00A43AA3" w:rsidRPr="00A43AA3" w:rsidRDefault="00A43AA3" w:rsidP="00A43AA3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A43AA3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AA399B7" w14:textId="77777777" w:rsidR="00A43AA3" w:rsidRPr="00A43AA3" w:rsidRDefault="00A43AA3" w:rsidP="00A43AA3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714CFC23" w14:textId="77777777" w:rsidR="00A43AA3" w:rsidRPr="00A43AA3" w:rsidRDefault="00A43AA3" w:rsidP="00A43AA3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21AC8A2E" w14:textId="58F34AA1" w:rsidR="00B220C8" w:rsidRDefault="00B220C8" w:rsidP="00B220C8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N.3894/AP/2024</w:t>
          </w:r>
        </w:p>
        <w:p w14:paraId="3171B1E4" w14:textId="77777777" w:rsidR="00A43AA3" w:rsidRPr="00A43AA3" w:rsidRDefault="00A43AA3" w:rsidP="00A43AA3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477616C6" w14:textId="77777777" w:rsidR="00A43AA3" w:rsidRPr="00A43AA3" w:rsidRDefault="00A43AA3" w:rsidP="00A43AA3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1854905C" w14:textId="32109799" w:rsidR="00A43AA3" w:rsidRPr="00063448" w:rsidRDefault="00A43AA3" w:rsidP="00063448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063448">
            <w:rPr>
              <w:rFonts w:ascii="Arial" w:hAnsi="Arial" w:cs="Arial"/>
              <w:b/>
              <w:sz w:val="28"/>
              <w:szCs w:val="28"/>
              <w:lang w:val="it-IT" w:eastAsia="it-IT"/>
            </w:rPr>
            <w:br/>
          </w:r>
          <w:r w:rsidR="000774EE" w:rsidRPr="00063448">
            <w:rPr>
              <w:rFonts w:ascii="Arial" w:hAnsi="Arial" w:cs="Arial"/>
              <w:b/>
              <w:sz w:val="28"/>
              <w:szCs w:val="28"/>
              <w:lang w:val="it-IT" w:eastAsia="it-IT"/>
            </w:rPr>
            <w:t>CUP</w:t>
          </w:r>
          <w:r w:rsidR="00AC01FA" w:rsidRPr="00063448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B29I24000620002</w:t>
          </w:r>
        </w:p>
        <w:bookmarkEnd w:id="3"/>
        <w:bookmarkEnd w:id="4"/>
        <w:p w14:paraId="6E418A47" w14:textId="77777777" w:rsidR="00063448" w:rsidRDefault="00063448" w:rsidP="00063448">
          <w:pPr>
            <w:widowControl/>
            <w:autoSpaceDE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>
            <w:rPr>
              <w:rFonts w:ascii="Arial" w:hAnsi="Arial" w:cs="Arial"/>
              <w:b/>
              <w:sz w:val="28"/>
              <w:szCs w:val="28"/>
              <w:lang w:val="it-IT" w:eastAsia="it-IT"/>
            </w:rPr>
            <w:t>CIG B2CA0C9991</w:t>
          </w:r>
        </w:p>
        <w:p w14:paraId="5CA8F12E" w14:textId="793A19F6" w:rsidR="00A43AA3" w:rsidRPr="00A43AA3" w:rsidRDefault="00A43AA3" w:rsidP="00A43AA3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8395896" w14:textId="77777777" w:rsidR="00A43AA3" w:rsidRPr="00A43AA3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B085B65" w14:textId="77777777" w:rsidR="00A43AA3" w:rsidRPr="00A43AA3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7AA6F08E" w14:textId="1D49AB21" w:rsidR="00A43AA3" w:rsidRPr="00A43AA3" w:rsidRDefault="00187A66" w:rsidP="00A43AA3">
          <w:pPr>
            <w:widowControl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  <w:bookmarkStart w:id="5" w:name="_Hlk169158303"/>
          <w:r w:rsidRPr="00187A66">
            <w:rPr>
              <w:b/>
              <w:sz w:val="28"/>
              <w:szCs w:val="28"/>
              <w:lang w:val="it-IT" w:eastAsia="it-IT"/>
            </w:rPr>
            <w:t xml:space="preserve">Procedura aperta, ai sensi dell’art. 71 del </w:t>
          </w:r>
          <w:proofErr w:type="spellStart"/>
          <w:r w:rsidRPr="00187A66">
            <w:rPr>
              <w:b/>
              <w:sz w:val="28"/>
              <w:szCs w:val="28"/>
              <w:lang w:val="it-IT" w:eastAsia="it-IT"/>
            </w:rPr>
            <w:t>D.Lgs.</w:t>
          </w:r>
          <w:proofErr w:type="spellEnd"/>
          <w:r w:rsidRPr="00187A66">
            <w:rPr>
              <w:b/>
              <w:sz w:val="28"/>
              <w:szCs w:val="28"/>
              <w:lang w:val="it-IT" w:eastAsia="it-IT"/>
            </w:rPr>
            <w:t xml:space="preserve">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</w:t>
          </w:r>
          <w:proofErr w:type="spellStart"/>
          <w:r w:rsidRPr="00187A66">
            <w:rPr>
              <w:b/>
              <w:sz w:val="28"/>
              <w:szCs w:val="28"/>
              <w:lang w:val="it-IT" w:eastAsia="it-IT"/>
            </w:rPr>
            <w:t>D.lgs</w:t>
          </w:r>
          <w:proofErr w:type="spellEnd"/>
          <w:r w:rsidRPr="00187A66">
            <w:rPr>
              <w:b/>
              <w:sz w:val="28"/>
              <w:szCs w:val="28"/>
              <w:lang w:val="it-IT" w:eastAsia="it-IT"/>
            </w:rPr>
            <w:t xml:space="preserve"> n. 36/2023</w:t>
          </w:r>
        </w:p>
        <w:bookmarkEnd w:id="5"/>
        <w:p w14:paraId="716760A2" w14:textId="77777777" w:rsidR="00A43AA3" w:rsidRPr="00A43AA3" w:rsidRDefault="00A43AA3" w:rsidP="00A43AA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5CB5DE3" w14:textId="77777777" w:rsidR="00CB7C13" w:rsidRPr="00CB7C13" w:rsidRDefault="00CB7C13" w:rsidP="00CB7C13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21DD8E0" w14:textId="77777777" w:rsidR="00B00CA7" w:rsidRPr="00CB7C13" w:rsidRDefault="00B00CA7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73213FA1" w:rsidR="0061255A" w:rsidRPr="00CB7C13" w:rsidRDefault="00004AFE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F</w:t>
          </w:r>
          <w:r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1F5E8C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DICHIARAZIONE FAMILIARI CONVIVENTI</w:t>
          </w:r>
          <w:r w:rsidR="007162E0" w:rsidRPr="00CB7C13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CB7C13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CB7C13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0A2673C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1"/>
      </w:tblGrid>
      <w:tr w:rsidR="00E74F7B" w:rsidRPr="00226DAB" w14:paraId="28B1E0F6" w14:textId="77777777" w:rsidTr="00CB7C13">
        <w:trPr>
          <w:trHeight w:val="361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89BE15F" w:rsidR="00E74F7B" w:rsidRPr="00CB7C13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CB7C13">
              <w:rPr>
                <w:rFonts w:ascii="Arial" w:hAnsi="Arial" w:cs="Arial"/>
                <w:b/>
                <w:noProof/>
                <w:lang w:val="it-IT"/>
              </w:rPr>
              <w:t>PROCEDURA APERTA AI SENSI DELL’ART</w:t>
            </w:r>
            <w:r w:rsidR="00DB5869" w:rsidRPr="00CB7C13">
              <w:rPr>
                <w:rFonts w:ascii="Arial" w:hAnsi="Arial" w:cs="Arial"/>
                <w:b/>
                <w:noProof/>
                <w:lang w:val="it-IT"/>
              </w:rPr>
              <w:t>.</w:t>
            </w:r>
            <w:r w:rsidRPr="00CB7C13">
              <w:rPr>
                <w:rFonts w:ascii="Arial" w:hAnsi="Arial" w:cs="Arial"/>
                <w:b/>
                <w:noProof/>
                <w:lang w:val="it-IT"/>
              </w:rPr>
              <w:t>71 DEL D.LGS 36/2023 E SS.MM.II.</w:t>
            </w:r>
          </w:p>
        </w:tc>
      </w:tr>
      <w:tr w:rsidR="00E74F7B" w:rsidRPr="00226DAB" w14:paraId="228472D3" w14:textId="77777777" w:rsidTr="00A43AA3">
        <w:trPr>
          <w:trHeight w:val="1543"/>
          <w:jc w:val="center"/>
        </w:trPr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3F5" w14:textId="77777777" w:rsidR="005326DB" w:rsidRDefault="005326DB" w:rsidP="00E74F7B">
            <w:pPr>
              <w:pStyle w:val="Testonotaapidipagina"/>
              <w:widowControl w:val="0"/>
              <w:jc w:val="both"/>
              <w:rPr>
                <w:b/>
                <w:noProof/>
                <w:sz w:val="18"/>
                <w:szCs w:val="18"/>
              </w:rPr>
            </w:pPr>
          </w:p>
          <w:p w14:paraId="62B70695" w14:textId="540B8000" w:rsidR="005326DB" w:rsidRPr="00A43AA3" w:rsidRDefault="005326DB" w:rsidP="00187A66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CB7C13">
              <w:rPr>
                <w:rFonts w:ascii="Arial" w:hAnsi="Arial" w:cs="Arial"/>
                <w:b/>
                <w:noProof/>
              </w:rPr>
              <w:t>Oggetto:</w:t>
            </w:r>
            <w:r w:rsidRPr="00A41A4F">
              <w:rPr>
                <w:bCs/>
                <w:noProof/>
                <w:sz w:val="18"/>
                <w:szCs w:val="18"/>
              </w:rPr>
              <w:t xml:space="preserve"> </w:t>
            </w:r>
            <w:r w:rsidR="00187A66" w:rsidRPr="0026748E">
              <w:rPr>
                <w:noProof/>
                <w:lang w:val="it-IT"/>
              </w:rPr>
              <w:t>Procedura aperta, ai sensi dell’art. 71 del D.Lgs. n. 36/2023, per l’affidamento decennale dell’appalto relativo al servizio di conduzione/gestione AIA-IPPC dell’installazione per la termovalorizzazione dei rifiuti non pericolosi sito nel comune di Acerra e del servizio di trasporto e conferimento ad impianti di recupero di 100.000tn/annue da aggiudicare con il criterio dell’offerta economicamente più vantaggiosa ai sensi dell’art. 108, co. 1, del D.lgs n. 36/2023.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857A747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8536350" w14:textId="77777777" w:rsidR="00A43AA3" w:rsidRDefault="00A43AA3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1F5E8C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5DA56E9F" w14:textId="4215C97B" w:rsidR="00CB7C13" w:rsidRPr="007162E0" w:rsidRDefault="007162E0" w:rsidP="00A43AA3">
      <w:pPr>
        <w:pStyle w:val="sche4"/>
        <w:tabs>
          <w:tab w:val="left" w:leader="dot" w:pos="8824"/>
        </w:tabs>
        <w:spacing w:line="360" w:lineRule="auto"/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70453D2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931CC60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627800B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16BA34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28DA7BC2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5DAF96F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30CDABA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3B221B6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10E275BE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2D478C8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6188FB5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5885D39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85EEFAD" w14:textId="77777777" w:rsidR="00A43AA3" w:rsidRDefault="00A43AA3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0E0A7DAE" w14:textId="1B6D3A36" w:rsid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6D3D4AAD" w14:textId="77777777" w:rsidR="001E330C" w:rsidRDefault="001E330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7279A4F8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540AA801" w14:textId="58DF5038" w:rsid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  <w:r w:rsidRPr="001F5E8C">
        <w:rPr>
          <w:rFonts w:ascii="Arial" w:eastAsia="Verdana" w:hAnsi="Arial" w:cs="Arial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center"/>
        <w:rPr>
          <w:rFonts w:ascii="Arial" w:eastAsia="Verdana" w:hAnsi="Arial" w:cs="Arial"/>
          <w:b/>
          <w:sz w:val="24"/>
          <w:szCs w:val="24"/>
          <w:lang w:val="it-IT" w:eastAsia="it-IT"/>
        </w:rPr>
      </w:pPr>
    </w:p>
    <w:p w14:paraId="776D16C5" w14:textId="1CA12386" w:rsidR="00DB5869" w:rsidRPr="00CB7C13" w:rsidRDefault="001F5E8C" w:rsidP="001F5E8C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Di avere attualmente i seguenti familiari conviventi di maggiore età:</w:t>
      </w:r>
    </w:p>
    <w:p w14:paraId="0116B021" w14:textId="77777777" w:rsidR="00DB5869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1F5E8C">
      <w:pPr>
        <w:widowControl/>
        <w:tabs>
          <w:tab w:val="left" w:pos="-851"/>
        </w:tabs>
        <w:suppressAutoHyphens/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1F5E8C" w:rsidRPr="001F5E8C" w14:paraId="0371B46B" w14:textId="77777777" w:rsidTr="00F013E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  <w:r w:rsidRPr="001F5E8C">
              <w:rPr>
                <w:rFonts w:ascii="Arial" w:eastAsia="Arial" w:hAnsi="Arial" w:cs="Arial"/>
                <w:sz w:val="20"/>
                <w:szCs w:val="20"/>
                <w:lang w:val="it-IT" w:eastAsia="it-IT"/>
              </w:rPr>
              <w:t>luogo e data di nascita</w:t>
            </w:r>
          </w:p>
        </w:tc>
      </w:tr>
      <w:tr w:rsidR="001F5E8C" w:rsidRPr="001F5E8C" w14:paraId="1EE9552C" w14:textId="77777777" w:rsidTr="00DB5869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15C8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7A3E" w14:textId="77777777" w:rsidR="001F5E8C" w:rsidRPr="001F5E8C" w:rsidRDefault="001F5E8C" w:rsidP="001F5E8C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1F5E8C" w:rsidRDefault="001F5E8C" w:rsidP="001F5E8C">
      <w:pPr>
        <w:widowControl/>
        <w:tabs>
          <w:tab w:val="left" w:pos="-851"/>
        </w:tabs>
        <w:autoSpaceDE/>
        <w:autoSpaceDN/>
        <w:spacing w:line="320" w:lineRule="exact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 xml:space="preserve">Il/la sottoscritto/a dichiara inoltre di essere informato/a ai sensi del </w:t>
      </w:r>
      <w:r w:rsidRPr="001F5E8C">
        <w:rPr>
          <w:rFonts w:ascii="Arial" w:hAnsi="Arial" w:cs="Arial"/>
          <w:sz w:val="20"/>
          <w:szCs w:val="20"/>
          <w:lang w:val="it-IT" w:eastAsia="it-IT"/>
        </w:rPr>
        <w:t xml:space="preserve">regolamento UE n. 2016/679 </w:t>
      </w:r>
      <w:r w:rsidRPr="001F5E8C">
        <w:rPr>
          <w:rFonts w:ascii="Arial" w:eastAsia="Verdana" w:hAnsi="Arial" w:cs="Arial"/>
          <w:sz w:val="20"/>
          <w:szCs w:val="20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Default="001F5E8C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991EC5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a) </w:t>
      </w:r>
      <w:r w:rsidR="001A4D25" w:rsidRPr="00991EC5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991EC5">
        <w:rPr>
          <w:b/>
          <w:sz w:val="22"/>
          <w:szCs w:val="22"/>
          <w:lang w:val="it-IT"/>
        </w:rPr>
        <w:t>;</w:t>
      </w:r>
    </w:p>
    <w:p w14:paraId="57D1DE20" w14:textId="224481D3" w:rsidR="007162E0" w:rsidRPr="00991EC5" w:rsidRDefault="007162E0" w:rsidP="007162E0">
      <w:pPr>
        <w:pStyle w:val="sche4"/>
        <w:ind w:left="142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</w:t>
      </w:r>
      <w:r w:rsidR="000A73A1" w:rsidRPr="00991EC5">
        <w:rPr>
          <w:b/>
          <w:sz w:val="22"/>
          <w:szCs w:val="22"/>
          <w:lang w:val="it-IT"/>
        </w:rPr>
        <w:t xml:space="preserve"> e dalle consorziate esecutrici</w:t>
      </w:r>
      <w:r w:rsidRPr="00991EC5">
        <w:rPr>
          <w:b/>
          <w:sz w:val="22"/>
          <w:szCs w:val="22"/>
          <w:lang w:val="it-IT"/>
        </w:rPr>
        <w:t>.</w:t>
      </w:r>
    </w:p>
    <w:p w14:paraId="03AABD9C" w14:textId="6ADD7111" w:rsidR="00CD63CC" w:rsidRPr="00991EC5" w:rsidRDefault="007162E0" w:rsidP="007162E0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c) Si allega copia fotostatica del documento di identità, in corso di validità (art. 38 del D.P.R. 445/2000e </w:t>
      </w:r>
      <w:proofErr w:type="spellStart"/>
      <w:r w:rsidRPr="00991EC5">
        <w:rPr>
          <w:b/>
          <w:sz w:val="22"/>
          <w:szCs w:val="22"/>
          <w:lang w:val="it-IT"/>
        </w:rPr>
        <w:t>ss.mm.ii</w:t>
      </w:r>
      <w:proofErr w:type="spellEnd"/>
      <w:r w:rsidRPr="00991EC5">
        <w:rPr>
          <w:b/>
          <w:sz w:val="22"/>
          <w:szCs w:val="22"/>
          <w:lang w:val="it-IT"/>
        </w:rPr>
        <w:t>.)</w:t>
      </w:r>
    </w:p>
    <w:p w14:paraId="191E4986" w14:textId="4540B0BE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 xml:space="preserve"> d) Nel caso di iscrizione alla white list in corso di validità, ovvero con richiesta a permanere in aggiornamento, </w:t>
      </w:r>
      <w:r>
        <w:rPr>
          <w:b/>
          <w:sz w:val="22"/>
          <w:szCs w:val="22"/>
          <w:lang w:val="it-IT"/>
        </w:rPr>
        <w:t xml:space="preserve">  </w:t>
      </w:r>
      <w:r>
        <w:rPr>
          <w:b/>
          <w:sz w:val="22"/>
          <w:szCs w:val="22"/>
          <w:lang w:val="it-IT"/>
        </w:rPr>
        <w:br/>
        <w:t xml:space="preserve">      si </w:t>
      </w:r>
      <w:r w:rsidRPr="00991EC5">
        <w:rPr>
          <w:b/>
          <w:sz w:val="22"/>
          <w:szCs w:val="22"/>
          <w:lang w:val="it-IT"/>
        </w:rPr>
        <w:t>ritiene sufficiente l’attestazione firmata digitalmente e non e necessario compilare il presente modello.</w:t>
      </w:r>
    </w:p>
    <w:p w14:paraId="4C478AB1" w14:textId="76C506BA" w:rsidR="00991EC5" w:rsidRPr="00991EC5" w:rsidRDefault="00991EC5" w:rsidP="00991EC5">
      <w:pPr>
        <w:pStyle w:val="sche4"/>
        <w:rPr>
          <w:b/>
          <w:sz w:val="22"/>
          <w:szCs w:val="22"/>
          <w:lang w:val="it-IT"/>
        </w:rPr>
      </w:pPr>
      <w:r w:rsidRPr="00991EC5">
        <w:rPr>
          <w:b/>
          <w:sz w:val="22"/>
          <w:szCs w:val="22"/>
          <w:lang w:val="it-IT"/>
        </w:rPr>
        <w:t xml:space="preserve">   </w:t>
      </w:r>
      <w:r>
        <w:rPr>
          <w:b/>
          <w:sz w:val="22"/>
          <w:szCs w:val="22"/>
          <w:lang w:val="it-IT"/>
        </w:rPr>
        <w:t xml:space="preserve">   </w:t>
      </w:r>
      <w:r w:rsidRPr="00991EC5">
        <w:rPr>
          <w:b/>
          <w:sz w:val="22"/>
          <w:szCs w:val="22"/>
          <w:lang w:val="it-IT"/>
        </w:rPr>
        <w:t xml:space="preserve">In caso di soggetto richiedente iscrizione, andranno fornite le dichiarazioni attestanti le situazioni personali, </w:t>
      </w:r>
      <w:r>
        <w:rPr>
          <w:b/>
          <w:sz w:val="22"/>
          <w:szCs w:val="22"/>
          <w:lang w:val="it-IT"/>
        </w:rPr>
        <w:br/>
        <w:t xml:space="preserve">     </w:t>
      </w:r>
      <w:r w:rsidRPr="00991EC5">
        <w:rPr>
          <w:b/>
          <w:sz w:val="22"/>
          <w:szCs w:val="22"/>
          <w:lang w:val="it-IT"/>
        </w:rPr>
        <w:t xml:space="preserve">così </w:t>
      </w:r>
      <w:r>
        <w:rPr>
          <w:b/>
          <w:sz w:val="22"/>
          <w:szCs w:val="22"/>
          <w:lang w:val="it-IT"/>
        </w:rPr>
        <w:t xml:space="preserve"> </w:t>
      </w:r>
      <w:r w:rsidRPr="00991EC5">
        <w:rPr>
          <w:b/>
          <w:sz w:val="22"/>
          <w:szCs w:val="22"/>
          <w:lang w:val="it-IT"/>
        </w:rPr>
        <w:t>come richiesto dal presente modello</w:t>
      </w:r>
    </w:p>
    <w:sectPr w:rsidR="00991EC5" w:rsidRPr="00991EC5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707C8" w14:textId="77777777" w:rsidR="00EC77FC" w:rsidRDefault="00EC77FC">
      <w:r>
        <w:separator/>
      </w:r>
    </w:p>
  </w:endnote>
  <w:endnote w:type="continuationSeparator" w:id="0">
    <w:p w14:paraId="61430B6A" w14:textId="77777777" w:rsidR="00EC77FC" w:rsidRDefault="00EC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0CC82DC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0C8" w:rsidRPr="00B220C8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2BC10" w14:textId="77777777" w:rsidR="00EC77FC" w:rsidRDefault="00EC77FC">
      <w:r>
        <w:separator/>
      </w:r>
    </w:p>
  </w:footnote>
  <w:footnote w:type="continuationSeparator" w:id="0">
    <w:p w14:paraId="46251B38" w14:textId="77777777" w:rsidR="00EC77FC" w:rsidRDefault="00EC7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D646F5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1F5E8C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Familiari Conviventi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12633">
    <w:abstractNumId w:val="40"/>
  </w:num>
  <w:num w:numId="2" w16cid:durableId="2134666555">
    <w:abstractNumId w:val="3"/>
  </w:num>
  <w:num w:numId="3" w16cid:durableId="1727217593">
    <w:abstractNumId w:val="1"/>
  </w:num>
  <w:num w:numId="4" w16cid:durableId="589389521">
    <w:abstractNumId w:val="26"/>
  </w:num>
  <w:num w:numId="5" w16cid:durableId="1976637796">
    <w:abstractNumId w:val="20"/>
  </w:num>
  <w:num w:numId="6" w16cid:durableId="45767150">
    <w:abstractNumId w:val="37"/>
  </w:num>
  <w:num w:numId="7" w16cid:durableId="1550610501">
    <w:abstractNumId w:val="16"/>
  </w:num>
  <w:num w:numId="8" w16cid:durableId="868765729">
    <w:abstractNumId w:val="6"/>
  </w:num>
  <w:num w:numId="9" w16cid:durableId="1308319647">
    <w:abstractNumId w:val="18"/>
  </w:num>
  <w:num w:numId="10" w16cid:durableId="655840877">
    <w:abstractNumId w:val="15"/>
  </w:num>
  <w:num w:numId="11" w16cid:durableId="1542284136">
    <w:abstractNumId w:val="19"/>
  </w:num>
  <w:num w:numId="12" w16cid:durableId="1506749003">
    <w:abstractNumId w:val="25"/>
  </w:num>
  <w:num w:numId="13" w16cid:durableId="1665666926">
    <w:abstractNumId w:val="5"/>
  </w:num>
  <w:num w:numId="14" w16cid:durableId="1194728410">
    <w:abstractNumId w:val="10"/>
  </w:num>
  <w:num w:numId="15" w16cid:durableId="14353492">
    <w:abstractNumId w:val="33"/>
  </w:num>
  <w:num w:numId="16" w16cid:durableId="1715813943">
    <w:abstractNumId w:val="32"/>
  </w:num>
  <w:num w:numId="17" w16cid:durableId="334722571">
    <w:abstractNumId w:val="38"/>
  </w:num>
  <w:num w:numId="18" w16cid:durableId="2036076181">
    <w:abstractNumId w:val="29"/>
  </w:num>
  <w:num w:numId="19" w16cid:durableId="1611933353">
    <w:abstractNumId w:val="24"/>
  </w:num>
  <w:num w:numId="20" w16cid:durableId="407652871">
    <w:abstractNumId w:val="13"/>
  </w:num>
  <w:num w:numId="21" w16cid:durableId="573053089">
    <w:abstractNumId w:val="41"/>
  </w:num>
  <w:num w:numId="22" w16cid:durableId="2036955920">
    <w:abstractNumId w:val="35"/>
  </w:num>
  <w:num w:numId="23" w16cid:durableId="288824450">
    <w:abstractNumId w:val="22"/>
  </w:num>
  <w:num w:numId="24" w16cid:durableId="1655184462">
    <w:abstractNumId w:val="31"/>
  </w:num>
  <w:num w:numId="25" w16cid:durableId="74862567">
    <w:abstractNumId w:val="21"/>
  </w:num>
  <w:num w:numId="26" w16cid:durableId="310671301">
    <w:abstractNumId w:val="42"/>
  </w:num>
  <w:num w:numId="27" w16cid:durableId="1600484406">
    <w:abstractNumId w:val="30"/>
  </w:num>
  <w:num w:numId="28" w16cid:durableId="1722242104">
    <w:abstractNumId w:val="7"/>
  </w:num>
  <w:num w:numId="29" w16cid:durableId="1351491629">
    <w:abstractNumId w:val="12"/>
  </w:num>
  <w:num w:numId="30" w16cid:durableId="1265262782">
    <w:abstractNumId w:val="4"/>
  </w:num>
  <w:num w:numId="31" w16cid:durableId="2057898545">
    <w:abstractNumId w:val="2"/>
  </w:num>
  <w:num w:numId="32" w16cid:durableId="895051286">
    <w:abstractNumId w:val="8"/>
  </w:num>
  <w:num w:numId="33" w16cid:durableId="823661239">
    <w:abstractNumId w:val="9"/>
  </w:num>
  <w:num w:numId="34" w16cid:durableId="1484807575">
    <w:abstractNumId w:val="17"/>
  </w:num>
  <w:num w:numId="35" w16cid:durableId="1287814465">
    <w:abstractNumId w:val="39"/>
  </w:num>
  <w:num w:numId="36" w16cid:durableId="1111246362">
    <w:abstractNumId w:val="36"/>
  </w:num>
  <w:num w:numId="37" w16cid:durableId="340859217">
    <w:abstractNumId w:val="23"/>
  </w:num>
  <w:num w:numId="38" w16cid:durableId="960914892">
    <w:abstractNumId w:val="34"/>
  </w:num>
  <w:num w:numId="39" w16cid:durableId="1939022345">
    <w:abstractNumId w:val="28"/>
  </w:num>
  <w:num w:numId="40" w16cid:durableId="1140001835">
    <w:abstractNumId w:val="27"/>
  </w:num>
  <w:num w:numId="41" w16cid:durableId="1784182838">
    <w:abstractNumId w:val="11"/>
  </w:num>
  <w:num w:numId="42" w16cid:durableId="31879751">
    <w:abstractNumId w:val="0"/>
  </w:num>
  <w:num w:numId="43" w16cid:durableId="405108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050CF"/>
    <w:rsid w:val="00021891"/>
    <w:rsid w:val="00024272"/>
    <w:rsid w:val="00025F9C"/>
    <w:rsid w:val="00027F89"/>
    <w:rsid w:val="000307EC"/>
    <w:rsid w:val="000344A7"/>
    <w:rsid w:val="00035211"/>
    <w:rsid w:val="00063448"/>
    <w:rsid w:val="000774EE"/>
    <w:rsid w:val="00081A39"/>
    <w:rsid w:val="00087DB6"/>
    <w:rsid w:val="000900FD"/>
    <w:rsid w:val="000950FF"/>
    <w:rsid w:val="000976C6"/>
    <w:rsid w:val="000A73A1"/>
    <w:rsid w:val="000C7A84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710E4"/>
    <w:rsid w:val="00187A66"/>
    <w:rsid w:val="00190A12"/>
    <w:rsid w:val="001A4D25"/>
    <w:rsid w:val="001B4C0D"/>
    <w:rsid w:val="001C29EF"/>
    <w:rsid w:val="001D1BE9"/>
    <w:rsid w:val="001E330C"/>
    <w:rsid w:val="001F58E9"/>
    <w:rsid w:val="001F5E8C"/>
    <w:rsid w:val="00200B75"/>
    <w:rsid w:val="002122CC"/>
    <w:rsid w:val="00215E15"/>
    <w:rsid w:val="00225448"/>
    <w:rsid w:val="00226DAB"/>
    <w:rsid w:val="00246569"/>
    <w:rsid w:val="00250403"/>
    <w:rsid w:val="00257D7A"/>
    <w:rsid w:val="00266838"/>
    <w:rsid w:val="002719C1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637D5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3F3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230C4"/>
    <w:rsid w:val="005326D6"/>
    <w:rsid w:val="005326DB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5D4D81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A1C19"/>
    <w:rsid w:val="007A7092"/>
    <w:rsid w:val="007B44E0"/>
    <w:rsid w:val="007C2FF9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0DA7"/>
    <w:rsid w:val="009210F3"/>
    <w:rsid w:val="00923BEE"/>
    <w:rsid w:val="0092514F"/>
    <w:rsid w:val="009623F2"/>
    <w:rsid w:val="00962457"/>
    <w:rsid w:val="00964161"/>
    <w:rsid w:val="00973C23"/>
    <w:rsid w:val="00990B6B"/>
    <w:rsid w:val="00991EC5"/>
    <w:rsid w:val="009930DF"/>
    <w:rsid w:val="009935DE"/>
    <w:rsid w:val="00994D8A"/>
    <w:rsid w:val="00996523"/>
    <w:rsid w:val="009A3C09"/>
    <w:rsid w:val="009C4CDA"/>
    <w:rsid w:val="009C73D2"/>
    <w:rsid w:val="009C7C73"/>
    <w:rsid w:val="009E02E4"/>
    <w:rsid w:val="009F5BA5"/>
    <w:rsid w:val="00A0347F"/>
    <w:rsid w:val="00A075DD"/>
    <w:rsid w:val="00A13675"/>
    <w:rsid w:val="00A25176"/>
    <w:rsid w:val="00A25277"/>
    <w:rsid w:val="00A43AA3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B05DE"/>
    <w:rsid w:val="00AC01FA"/>
    <w:rsid w:val="00AC4337"/>
    <w:rsid w:val="00AC7581"/>
    <w:rsid w:val="00AD5E7B"/>
    <w:rsid w:val="00AE390F"/>
    <w:rsid w:val="00AF0D82"/>
    <w:rsid w:val="00AF3E31"/>
    <w:rsid w:val="00B00CA7"/>
    <w:rsid w:val="00B03971"/>
    <w:rsid w:val="00B11123"/>
    <w:rsid w:val="00B220C8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56D5"/>
    <w:rsid w:val="00BE0DCF"/>
    <w:rsid w:val="00BE3CAE"/>
    <w:rsid w:val="00BF0306"/>
    <w:rsid w:val="00C04C42"/>
    <w:rsid w:val="00C1092A"/>
    <w:rsid w:val="00C3050F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B7C13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57D9"/>
    <w:rsid w:val="00D87A89"/>
    <w:rsid w:val="00D90419"/>
    <w:rsid w:val="00D930D2"/>
    <w:rsid w:val="00DA4047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6463"/>
    <w:rsid w:val="00EA7E50"/>
    <w:rsid w:val="00EB1339"/>
    <w:rsid w:val="00EB7B31"/>
    <w:rsid w:val="00EC77FC"/>
    <w:rsid w:val="00EE41FD"/>
    <w:rsid w:val="00EF03AF"/>
    <w:rsid w:val="00EF0AF2"/>
    <w:rsid w:val="00EF0D0E"/>
    <w:rsid w:val="00EF34E9"/>
    <w:rsid w:val="00F14082"/>
    <w:rsid w:val="00F36699"/>
    <w:rsid w:val="00F36D44"/>
    <w:rsid w:val="00F4234F"/>
    <w:rsid w:val="00F44329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FE206-9424-420D-9D60-3F73AD74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10</cp:revision>
  <cp:lastPrinted>2023-07-17T09:21:00Z</cp:lastPrinted>
  <dcterms:created xsi:type="dcterms:W3CDTF">2024-07-01T08:56:00Z</dcterms:created>
  <dcterms:modified xsi:type="dcterms:W3CDTF">2024-08-14T18:59:00Z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